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1fee9314a942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OLAV SEIM AS</w:t>
      </w:r>
    </w:p>
    <w:sectPr>
      <w:headerReference xmlns:r="http://schemas.openxmlformats.org/officeDocument/2006/relationships" w:type="default" r:id="R009a72ef360b4cb8"/>
      <w:footerReference xmlns:r="http://schemas.openxmlformats.org/officeDocument/2006/relationships" w:type="default" r:id="R20471886b7a9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OLAV SEIM AS   ·   Org.nr 982 322 499   ·   3576 HOL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OLAV SEIM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9a72ef360b4cb8" /><Relationship Type="http://schemas.openxmlformats.org/officeDocument/2006/relationships/footer" Target="/word/footer1.xml" Id="R20471886b7a9484a" /></Relationships>
</file>