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b72422b1c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1f131c20bac5435c"/>
      <w:footerReference xmlns:r="http://schemas.openxmlformats.org/officeDocument/2006/relationships" w:type="default" r:id="R273252ab520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31c20bac5435c" /><Relationship Type="http://schemas.openxmlformats.org/officeDocument/2006/relationships/footer" Target="/word/footer1.xml" Id="R273252ab520e4ffc" /></Relationships>
</file>