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9d7a805ae47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IVAR LØGE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IVAR LØGE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279e1878a940f3"/>
      <w:footerReference xmlns:r="http://schemas.openxmlformats.org/officeDocument/2006/relationships" w:type="default" r:id="R43874b335aa9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79e1878a940f3" /><Relationship Type="http://schemas.openxmlformats.org/officeDocument/2006/relationships/footer" Target="/word/footer1.xml" Id="R43874b335aa940fe" /></Relationships>
</file>