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01cd15ee9e45d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STIFTELSEN NORE OG UVDAL BRANNKASSE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Rødberg,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STIFTELSEN NORE OG UVDAL BRANNKASSE</w:t>
      </w:r>
    </w:p>
    <w:sectPr>
      <w:headerReference xmlns:r="http://schemas.openxmlformats.org/officeDocument/2006/relationships" w:type="default" r:id="R3bdd264bb9a14090"/>
      <w:footerReference xmlns:r="http://schemas.openxmlformats.org/officeDocument/2006/relationships" w:type="default" r:id="Raadef1c9a48941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STIFTELSEN NORE OG UVDAL BRANNKASSE   ·   Org.nr 983 201 156   ·   3630 RØDBERG   ·   nore.brannkasse@gmail.com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STIFTELSEN NORE OG UVDAL BRANNKASSE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dd264bb9a14090" /><Relationship Type="http://schemas.openxmlformats.org/officeDocument/2006/relationships/footer" Target="/word/footer1.xml" Id="Raadef1c9a489418f" /></Relationships>
</file>