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31562331e44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INSIGHT AS</w:t>
      </w:r>
    </w:p>
    <w:sectPr>
      <w:headerReference xmlns:r="http://schemas.openxmlformats.org/officeDocument/2006/relationships" w:type="default" r:id="R4a3e79694aef4e9d"/>
      <w:footerReference xmlns:r="http://schemas.openxmlformats.org/officeDocument/2006/relationships" w:type="default" r:id="Rde85be8c7f3a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e79694aef4e9d" /><Relationship Type="http://schemas.openxmlformats.org/officeDocument/2006/relationships/footer" Target="/word/footer1.xml" Id="Rde85be8c7f3a476d" /></Relationships>
</file>