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712c3c58b49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 TULIP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3419b03a05c94281"/>
      <w:footerReference xmlns:r="http://schemas.openxmlformats.org/officeDocument/2006/relationships" w:type="default" r:id="Rb446276eafed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9b03a05c94281" /><Relationship Type="http://schemas.openxmlformats.org/officeDocument/2006/relationships/footer" Target="/word/footer1.xml" Id="Rb446276eafed4e7a" /></Relationships>
</file>