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a5700ee5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ad35e7e73734c5e"/>
      <w:footerReference xmlns:r="http://schemas.openxmlformats.org/officeDocument/2006/relationships" w:type="default" r:id="R4260decb2b0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5e7e73734c5e" /><Relationship Type="http://schemas.openxmlformats.org/officeDocument/2006/relationships/footer" Target="/word/footer1.xml" Id="R4260decb2b074113" /></Relationships>
</file>