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b490c6d47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15cbe766efa74abc"/>
      <w:footerReference xmlns:r="http://schemas.openxmlformats.org/officeDocument/2006/relationships" w:type="default" r:id="Rf2c0d9442985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be766efa74abc" /><Relationship Type="http://schemas.openxmlformats.org/officeDocument/2006/relationships/footer" Target="/word/footer1.xml" Id="Rf2c0d94429854418" /></Relationships>
</file>