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b45b4e087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5c913b76a45f0"/>
      <w:footerReference xmlns:r="http://schemas.openxmlformats.org/officeDocument/2006/relationships" w:type="default" r:id="R15ecd4875f10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5c913b76a45f0" /><Relationship Type="http://schemas.openxmlformats.org/officeDocument/2006/relationships/footer" Target="/word/footer1.xml" Id="R15ecd4875f104bb8" /></Relationships>
</file>