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4098f3a13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48b8cdae7fa4920"/>
      <w:footerReference xmlns:r="http://schemas.openxmlformats.org/officeDocument/2006/relationships" w:type="default" r:id="Re2ef7a52cb85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8cdae7fa4920" /><Relationship Type="http://schemas.openxmlformats.org/officeDocument/2006/relationships/footer" Target="/word/footer1.xml" Id="Re2ef7a52cb85469b" /></Relationships>
</file>