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995b14cd9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18e496de72a34789"/>
      <w:footerReference xmlns:r="http://schemas.openxmlformats.org/officeDocument/2006/relationships" w:type="default" r:id="R27f34b81ea74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496de72a34789" /><Relationship Type="http://schemas.openxmlformats.org/officeDocument/2006/relationships/footer" Target="/word/footer1.xml" Id="R27f34b81ea744800" /></Relationships>
</file>