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104c6bc12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ef872c4ee5804e59"/>
      <w:footerReference xmlns:r="http://schemas.openxmlformats.org/officeDocument/2006/relationships" w:type="default" r:id="R0389438fe7f3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72c4ee5804e59" /><Relationship Type="http://schemas.openxmlformats.org/officeDocument/2006/relationships/footer" Target="/word/footer1.xml" Id="R0389438fe7f34cee" /></Relationships>
</file>