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022b50411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5b38572cb448a"/>
      <w:footerReference xmlns:r="http://schemas.openxmlformats.org/officeDocument/2006/relationships" w:type="default" r:id="Rcbd3e974828b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5b38572cb448a" /><Relationship Type="http://schemas.openxmlformats.org/officeDocument/2006/relationships/footer" Target="/word/footer1.xml" Id="Rcbd3e974828b404e" /></Relationships>
</file>