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77c300ce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7b3a1df8b7284c6f"/>
      <w:footerReference xmlns:r="http://schemas.openxmlformats.org/officeDocument/2006/relationships" w:type="default" r:id="Rf4ea9cd0e67e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a1df8b7284c6f" /><Relationship Type="http://schemas.openxmlformats.org/officeDocument/2006/relationships/footer" Target="/word/footer1.xml" Id="Rf4ea9cd0e67e4021" /></Relationships>
</file>