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716d30596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OSEBERG COMPUTING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2342298edcea458c"/>
      <w:footerReference xmlns:r="http://schemas.openxmlformats.org/officeDocument/2006/relationships" w:type="default" r:id="R271dcad75d4a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2298edcea458c" /><Relationship Type="http://schemas.openxmlformats.org/officeDocument/2006/relationships/footer" Target="/word/footer1.xml" Id="R271dcad75d4a408f" /></Relationships>
</file>