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02ef1a250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DELTA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97d949c5740a41d9"/>
      <w:footerReference xmlns:r="http://schemas.openxmlformats.org/officeDocument/2006/relationships" w:type="default" r:id="R1e7d1a114909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949c5740a41d9" /><Relationship Type="http://schemas.openxmlformats.org/officeDocument/2006/relationships/footer" Target="/word/footer1.xml" Id="R1e7d1a11490941bd" /></Relationships>
</file>