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28a6723e9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f7c3863a85184664"/>
      <w:footerReference xmlns:r="http://schemas.openxmlformats.org/officeDocument/2006/relationships" w:type="default" r:id="R02c1796701c9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3863a85184664" /><Relationship Type="http://schemas.openxmlformats.org/officeDocument/2006/relationships/footer" Target="/word/footer1.xml" Id="R02c1796701c947a5" /></Relationships>
</file>