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815817a72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TANGOO AS.</w:t>
      </w:r>
    </w:p>
    <w:sectPr>
      <w:headerReference xmlns:r="http://schemas.openxmlformats.org/officeDocument/2006/relationships" w:type="default" r:id="R6c940380b6354877"/>
      <w:footerReference xmlns:r="http://schemas.openxmlformats.org/officeDocument/2006/relationships" w:type="default" r:id="Rf2196a6442d8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40380b6354877" /><Relationship Type="http://schemas.openxmlformats.org/officeDocument/2006/relationships/footer" Target="/word/footer1.xml" Id="Rf2196a6442d84b66" /></Relationships>
</file>