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e3b10baff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cad0201096124dac"/>
      <w:footerReference xmlns:r="http://schemas.openxmlformats.org/officeDocument/2006/relationships" w:type="default" r:id="R047a869988e0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0201096124dac" /><Relationship Type="http://schemas.openxmlformats.org/officeDocument/2006/relationships/footer" Target="/word/footer1.xml" Id="R047a869988e04388" /></Relationships>
</file>