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5e38bd242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18705a4f5e274156"/>
      <w:footerReference xmlns:r="http://schemas.openxmlformats.org/officeDocument/2006/relationships" w:type="default" r:id="Ra469d87c4abe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05a4f5e274156" /><Relationship Type="http://schemas.openxmlformats.org/officeDocument/2006/relationships/footer" Target="/word/footer1.xml" Id="Ra469d87c4abe4766" /></Relationships>
</file>