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2ccce6ca0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ADVANCED THINKERS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9ab6dd0909da436f"/>
      <w:footerReference xmlns:r="http://schemas.openxmlformats.org/officeDocument/2006/relationships" w:type="default" r:id="R794c1554501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6dd0909da436f" /><Relationship Type="http://schemas.openxmlformats.org/officeDocument/2006/relationships/footer" Target="/word/footer1.xml" Id="R794c155450104996" /></Relationships>
</file>