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8fb938273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ADVANCED THINKERS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d35a94e2c423497c"/>
      <w:footerReference xmlns:r="http://schemas.openxmlformats.org/officeDocument/2006/relationships" w:type="default" r:id="Rcc478cc23d03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a94e2c423497c" /><Relationship Type="http://schemas.openxmlformats.org/officeDocument/2006/relationships/footer" Target="/word/footer1.xml" Id="Rcc478cc23d034ced" /></Relationships>
</file>