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c41c354ca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ALPIN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90a0661167704aca"/>
      <w:footerReference xmlns:r="http://schemas.openxmlformats.org/officeDocument/2006/relationships" w:type="default" r:id="R4720c8ce108c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0661167704aca" /><Relationship Type="http://schemas.openxmlformats.org/officeDocument/2006/relationships/footer" Target="/word/footer1.xml" Id="R4720c8ce108c478d" /></Relationships>
</file>