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5f044c37a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ad1585fb2cde42f1"/>
      <w:footerReference xmlns:r="http://schemas.openxmlformats.org/officeDocument/2006/relationships" w:type="default" r:id="R457b1aa03dfe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585fb2cde42f1" /><Relationship Type="http://schemas.openxmlformats.org/officeDocument/2006/relationships/footer" Target="/word/footer1.xml" Id="R457b1aa03dfe4253" /></Relationships>
</file>