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9376d474146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3ca61fa2e47c7"/>
      <w:footerReference xmlns:r="http://schemas.openxmlformats.org/officeDocument/2006/relationships" w:type="default" r:id="Rdca45d4d53d9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NEF AS   ·   Org.nr 985 376 816   ·   Baglervegen 10A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3ca61fa2e47c7" /><Relationship Type="http://schemas.openxmlformats.org/officeDocument/2006/relationships/footer" Target="/word/footer1.xml" Id="Rdca45d4d53d9403f" /></Relationships>
</file>