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83c0b8911c44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HESNES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HESNES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1f9f937a414727"/>
      <w:footerReference xmlns:r="http://schemas.openxmlformats.org/officeDocument/2006/relationships" w:type="default" r:id="R73c9774da9a44a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HESNES HOLDING AS   ·   Org.nr 985 596 492   ·   Nedre Langgate 32   ·   3126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1f9f937a414727" /><Relationship Type="http://schemas.openxmlformats.org/officeDocument/2006/relationships/footer" Target="/word/footer1.xml" Id="R73c9774da9a44a23" /></Relationships>
</file>