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e0409b1fe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BUTIKKDRIFT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43fded6222d948ae"/>
      <w:footerReference xmlns:r="http://schemas.openxmlformats.org/officeDocument/2006/relationships" w:type="default" r:id="R978f2f96d0f8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ded6222d948ae" /><Relationship Type="http://schemas.openxmlformats.org/officeDocument/2006/relationships/footer" Target="/word/footer1.xml" Id="R978f2f96d0f84c68" /></Relationships>
</file>