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5eec903ac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OSLOFJORD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OSLOFJORD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fcfc8ca904f53"/>
      <w:footerReference xmlns:r="http://schemas.openxmlformats.org/officeDocument/2006/relationships" w:type="default" r:id="Rbf4e99877216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SPAREBANK   ·   Org.nr 985 750 378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fcfc8ca904f53" /><Relationship Type="http://schemas.openxmlformats.org/officeDocument/2006/relationships/footer" Target="/word/footer1.xml" Id="Rbf4e998772164d45" /></Relationships>
</file>