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8547e4683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OSLOFJORD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OSLOFJORD SPAREBANK</w:t>
      </w:r>
    </w:p>
    <w:sectPr>
      <w:headerReference xmlns:r="http://schemas.openxmlformats.org/officeDocument/2006/relationships" w:type="default" r:id="R3adeb516dee3498b"/>
      <w:footerReference xmlns:r="http://schemas.openxmlformats.org/officeDocument/2006/relationships" w:type="default" r:id="R8d45caf35be5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OSLOFJORD SPAREBANK   ·   Org.nr 985 750 378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OSLOFJORD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eb516dee3498b" /><Relationship Type="http://schemas.openxmlformats.org/officeDocument/2006/relationships/footer" Target="/word/footer1.xml" Id="R8d45caf35be54beb" /></Relationships>
</file>