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caf62b38f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8f87490234da4"/>
      <w:footerReference xmlns:r="http://schemas.openxmlformats.org/officeDocument/2006/relationships" w:type="default" r:id="R87c5897efd87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8f87490234da4" /><Relationship Type="http://schemas.openxmlformats.org/officeDocument/2006/relationships/footer" Target="/word/footer1.xml" Id="R87c5897efd874362" /></Relationships>
</file>