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12ae4fc5c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f8cf3f6b26a64e0a"/>
      <w:footerReference xmlns:r="http://schemas.openxmlformats.org/officeDocument/2006/relationships" w:type="default" r:id="Rfa064702e358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f3f6b26a64e0a" /><Relationship Type="http://schemas.openxmlformats.org/officeDocument/2006/relationships/footer" Target="/word/footer1.xml" Id="Rfa064702e3584249" /></Relationships>
</file>