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04cae168e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BREKK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BREKK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8aee47f1b4e9c"/>
      <w:footerReference xmlns:r="http://schemas.openxmlformats.org/officeDocument/2006/relationships" w:type="default" r:id="R57c56132f8f4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8aee47f1b4e9c" /><Relationship Type="http://schemas.openxmlformats.org/officeDocument/2006/relationships/footer" Target="/word/footer1.xml" Id="R57c56132f8f44c3f" /></Relationships>
</file>