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da06e8564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bf7bf63a3414d"/>
      <w:footerReference xmlns:r="http://schemas.openxmlformats.org/officeDocument/2006/relationships" w:type="default" r:id="R637805d00f7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HATO INVEST AS   ·   Org.nr 986 012 796   ·   c/o Datum AS, Munkedamsveien 45 F   ·   0250 OSLO   ·   Tlf. 23 11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bf7bf63a3414d" /><Relationship Type="http://schemas.openxmlformats.org/officeDocument/2006/relationships/footer" Target="/word/footer1.xml" Id="R637805d00f764cc7" /></Relationships>
</file>