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3994a6d83547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PONDUS INVEST AS</w:t>
      </w:r>
    </w:p>
    <w:sectPr>
      <w:headerReference xmlns:r="http://schemas.openxmlformats.org/officeDocument/2006/relationships" w:type="default" r:id="Rcc563a0a291343d5"/>
      <w:footerReference xmlns:r="http://schemas.openxmlformats.org/officeDocument/2006/relationships" w:type="default" r:id="R1cf607baa05e40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PONDUS INVEST AS   ·   Org.nr 986 058 796   ·   Hoffsjef Løvenskiolds vei 66A   ·   0382 OSLO   ·   Tlf. 23 11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PONDUS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563a0a291343d5" /><Relationship Type="http://schemas.openxmlformats.org/officeDocument/2006/relationships/footer" Target="/word/footer1.xml" Id="R1cf607baa05e40d1" /></Relationships>
</file>