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0b4186b45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40caf4608d4227"/>
      <w:footerReference xmlns:r="http://schemas.openxmlformats.org/officeDocument/2006/relationships" w:type="default" r:id="Ra433ba82050d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0caf4608d4227" /><Relationship Type="http://schemas.openxmlformats.org/officeDocument/2006/relationships/footer" Target="/word/footer1.xml" Id="Ra433ba82050d4113" /></Relationships>
</file>