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e26e2042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0b6b900df1b443e"/>
      <w:footerReference xmlns:r="http://schemas.openxmlformats.org/officeDocument/2006/relationships" w:type="default" r:id="Rf6c240e282a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6b900df1b443e" /><Relationship Type="http://schemas.openxmlformats.org/officeDocument/2006/relationships/footer" Target="/word/footer1.xml" Id="Rf6c240e282af4314" /></Relationships>
</file>