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49f51d4fe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97ffc9e8262647de"/>
      <w:footerReference xmlns:r="http://schemas.openxmlformats.org/officeDocument/2006/relationships" w:type="default" r:id="Re85f41c5e4ba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fc9e8262647de" /><Relationship Type="http://schemas.openxmlformats.org/officeDocument/2006/relationships/footer" Target="/word/footer1.xml" Id="Re85f41c5e4ba4d91" /></Relationships>
</file>