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9732f1b8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b49492a20f7e4062"/>
      <w:footerReference xmlns:r="http://schemas.openxmlformats.org/officeDocument/2006/relationships" w:type="default" r:id="R769b49e2bfd1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492a20f7e4062" /><Relationship Type="http://schemas.openxmlformats.org/officeDocument/2006/relationships/footer" Target="/word/footer1.xml" Id="R769b49e2bfd1468c" /></Relationships>
</file>