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126b1e8ab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c2d2ab6964880"/>
      <w:footerReference xmlns:r="http://schemas.openxmlformats.org/officeDocument/2006/relationships" w:type="default" r:id="Ra35daa938c84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c2d2ab6964880" /><Relationship Type="http://schemas.openxmlformats.org/officeDocument/2006/relationships/footer" Target="/word/footer1.xml" Id="Ra35daa938c844498" /></Relationships>
</file>