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014e10d25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cc5a9190c4bff"/>
      <w:footerReference xmlns:r="http://schemas.openxmlformats.org/officeDocument/2006/relationships" w:type="default" r:id="Rfd46392210a7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cc5a9190c4bff" /><Relationship Type="http://schemas.openxmlformats.org/officeDocument/2006/relationships/footer" Target="/word/footer1.xml" Id="Rfd46392210a74bb2" /></Relationships>
</file>