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ea0e8eafa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NAVJORD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NAVJORD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60a6848c7c4141"/>
      <w:footerReference xmlns:r="http://schemas.openxmlformats.org/officeDocument/2006/relationships" w:type="default" r:id="Rf14e55a52d52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NAVJORD AS   ·   Org.nr 986 294 376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NAVJORD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0a6848c7c4141" /><Relationship Type="http://schemas.openxmlformats.org/officeDocument/2006/relationships/footer" Target="/word/footer1.xml" Id="Rf14e55a52d524070" /></Relationships>
</file>