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32273e0534e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9e48f5796b35439e"/>
      <w:footerReference xmlns:r="http://schemas.openxmlformats.org/officeDocument/2006/relationships" w:type="default" r:id="Rf4e9798fd4234e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8f5796b35439e" /><Relationship Type="http://schemas.openxmlformats.org/officeDocument/2006/relationships/footer" Target="/word/footer1.xml" Id="Rf4e9798fd4234e0d" /></Relationships>
</file>