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686949625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HOLM AS</w:t>
      </w:r>
    </w:p>
    <w:sectPr>
      <w:headerReference xmlns:r="http://schemas.openxmlformats.org/officeDocument/2006/relationships" w:type="default" r:id="R35398680395143ed"/>
      <w:footerReference xmlns:r="http://schemas.openxmlformats.org/officeDocument/2006/relationships" w:type="default" r:id="R5b220d24af53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HOLM AS   ·   Org.nr 986 659 420   ·   Bunesveien 76   ·   1954 SETSKOG   ·   Tlf. 40 00 27 97   ·   www.lillestromdelta.no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98680395143ed" /><Relationship Type="http://schemas.openxmlformats.org/officeDocument/2006/relationships/footer" Target="/word/footer1.xml" Id="R5b220d24af5347d1" /></Relationships>
</file>