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894b0436b941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MELHUS REGNSKAPSLAG SA.</w:t>
      </w:r>
    </w:p>
    <w:sectPr>
      <w:headerReference xmlns:r="http://schemas.openxmlformats.org/officeDocument/2006/relationships" w:type="default" r:id="R5b9add2cd7f64fe0"/>
      <w:footerReference xmlns:r="http://schemas.openxmlformats.org/officeDocument/2006/relationships" w:type="default" r:id="R602c39de9daf44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MELHUS REGNSKAPSLAG SA   ·   Org.nr 986 676 821   ·   Gimsbruvegen 9   ·   7224 MELHUS   ·   Tlf. 72 87 82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MELHUS REGNSKAPSLAG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9add2cd7f64fe0" /><Relationship Type="http://schemas.openxmlformats.org/officeDocument/2006/relationships/footer" Target="/word/footer1.xml" Id="R602c39de9daf44ca" /></Relationships>
</file>