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6f3573058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MØTEPLASSER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MØTEPLASSER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d2d4be53545c7"/>
      <w:footerReference xmlns:r="http://schemas.openxmlformats.org/officeDocument/2006/relationships" w:type="default" r:id="Rfb0dd2b68292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MØTEPLASSER AS   ·   Org.nr 986 696 180   ·   Bragernes torg 8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MØTEPLASSER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d2d4be53545c7" /><Relationship Type="http://schemas.openxmlformats.org/officeDocument/2006/relationships/footer" Target="/word/footer1.xml" Id="Rfb0dd2b6829240b5" /></Relationships>
</file>