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317cd45f14d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RADIUMHOSPITALETS PARKERINGSSELSKAP AS</w:t>
      </w:r>
    </w:p>
    <w:sectPr>
      <w:headerReference xmlns:r="http://schemas.openxmlformats.org/officeDocument/2006/relationships" w:type="default" r:id="R3eded38c5b73485d"/>
      <w:footerReference xmlns:r="http://schemas.openxmlformats.org/officeDocument/2006/relationships" w:type="default" r:id="Re98eb7828ede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RADIUMHOSPITALETS PARKERINGSSELSKAP AS   ·   Org.nr 986 874 607   ·   v/Daglig leder Anders Welle, c/o Oslo universitetssykehus HF, Sognsvannsveien 20   ·   0372 OSLO   ·   anders.welle@ous-hf.no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RADIUMHOSPITALETS PARKERINGSSELSKAP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ed38c5b73485d" /><Relationship Type="http://schemas.openxmlformats.org/officeDocument/2006/relationships/footer" Target="/word/footer1.xml" Id="Re98eb7828ede443d" /></Relationships>
</file>