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8743bb46444a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GALÅEN NATURBARNEHAGE AS</w:t>
      </w:r>
    </w:p>
    <w:sectPr>
      <w:headerReference xmlns:r="http://schemas.openxmlformats.org/officeDocument/2006/relationships" w:type="default" r:id="Rb677d34055ee4f25"/>
      <w:footerReference xmlns:r="http://schemas.openxmlformats.org/officeDocument/2006/relationships" w:type="default" r:id="R684b9155283b4a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GALÅEN NATURBARNEHAGE AS   ·   Org.nr 987 107 162   ·   Finneveien 70   ·   7374 RØROS   ·   Tlf. 91803515   ·   galaaenbarnehage@roros.net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GALÅEN NATURBARNEHAGE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77d34055ee4f25" /><Relationship Type="http://schemas.openxmlformats.org/officeDocument/2006/relationships/footer" Target="/word/footer1.xml" Id="R684b9155283b4ad1" /></Relationships>
</file>