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4f528bd42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2d6b3798577f4f6e"/>
      <w:footerReference xmlns:r="http://schemas.openxmlformats.org/officeDocument/2006/relationships" w:type="default" r:id="Rc18d058a137c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b3798577f4f6e" /><Relationship Type="http://schemas.openxmlformats.org/officeDocument/2006/relationships/footer" Target="/word/footer1.xml" Id="Rc18d058a137c4dc4" /></Relationships>
</file>