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3a0706b34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886fa2050b4c77"/>
      <w:footerReference xmlns:r="http://schemas.openxmlformats.org/officeDocument/2006/relationships" w:type="default" r:id="R30375a4bf4cb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86fa2050b4c77" /><Relationship Type="http://schemas.openxmlformats.org/officeDocument/2006/relationships/footer" Target="/word/footer1.xml" Id="R30375a4bf4cb45bf" /></Relationships>
</file>