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ff0e7049ed4c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TRONDHEIM SJAKKFORENING</w:t>
      </w:r>
    </w:p>
    <w:sectPr>
      <w:headerReference xmlns:r="http://schemas.openxmlformats.org/officeDocument/2006/relationships" w:type="default" r:id="R506543cdd2b0433d"/>
      <w:footerReference xmlns:r="http://schemas.openxmlformats.org/officeDocument/2006/relationships" w:type="default" r:id="Red5b85ac30164e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TRONDHEIM SJAKKFORENING   ·   Org.nr 987 260 300   ·   c/o Tore Kolås, Mellomila 70   ·   7018 TRONDHEIM   ·   Tlf. 72 55 43 51   ·   styret@tsf.no   ·   www.tsf.no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TRONDHEIM SJAKKFORENING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6543cdd2b0433d" /><Relationship Type="http://schemas.openxmlformats.org/officeDocument/2006/relationships/footer" Target="/word/footer1.xml" Id="Red5b85ac30164eee" /></Relationships>
</file>